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3" w:rsidRPr="002278B5" w:rsidRDefault="00DD6B93" w:rsidP="00DD6B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8B5">
        <w:rPr>
          <w:rFonts w:ascii="Times New Roman" w:hAnsi="Times New Roman" w:cs="Times New Roman"/>
          <w:b/>
          <w:sz w:val="28"/>
          <w:szCs w:val="28"/>
        </w:rPr>
        <w:t>Разъяснение по тарифам жилищные услуги  по  многоквартирному жилому дому, расположенному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1BD4">
        <w:rPr>
          <w:rFonts w:ascii="Times New Roman" w:hAnsi="Times New Roman" w:cs="Times New Roman"/>
          <w:b/>
          <w:sz w:val="28"/>
          <w:szCs w:val="28"/>
          <w:u w:val="single"/>
        </w:rPr>
        <w:t>Комсомольский бульвар</w:t>
      </w:r>
      <w:r w:rsidR="00206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</w:t>
      </w:r>
      <w:r w:rsidR="00881BD4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7B0430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</w:p>
    <w:p w:rsidR="00DD6B93" w:rsidRDefault="00DD6B93" w:rsidP="00F00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AC">
        <w:rPr>
          <w:rFonts w:ascii="Times New Roman" w:hAnsi="Times New Roman" w:cs="Times New Roman"/>
          <w:sz w:val="28"/>
          <w:szCs w:val="28"/>
        </w:rPr>
        <w:t>С 1.07.2018 года</w:t>
      </w:r>
      <w:r>
        <w:rPr>
          <w:rFonts w:ascii="Times New Roman" w:hAnsi="Times New Roman" w:cs="Times New Roman"/>
          <w:sz w:val="28"/>
          <w:szCs w:val="28"/>
        </w:rPr>
        <w:t xml:space="preserve">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13A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B13AC"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09CE">
        <w:rPr>
          <w:rFonts w:ascii="Times New Roman" w:hAnsi="Times New Roman" w:cs="Times New Roman"/>
          <w:sz w:val="28"/>
          <w:szCs w:val="28"/>
        </w:rPr>
        <w:t>на</w:t>
      </w:r>
      <w:r w:rsidR="00C209CE" w:rsidRPr="00C209CE">
        <w:rPr>
          <w:rFonts w:ascii="Times New Roman" w:hAnsi="Times New Roman" w:cs="Times New Roman"/>
          <w:sz w:val="28"/>
          <w:szCs w:val="28"/>
        </w:rPr>
        <w:t xml:space="preserve"> 5,</w:t>
      </w:r>
      <w:r w:rsidR="00881BD4">
        <w:rPr>
          <w:rFonts w:ascii="Times New Roman" w:hAnsi="Times New Roman" w:cs="Times New Roman"/>
          <w:sz w:val="28"/>
          <w:szCs w:val="28"/>
        </w:rPr>
        <w:t>5</w:t>
      </w:r>
      <w:r w:rsidRPr="00C209CE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платы  за жилое помещение с 1.07.2018г. </w:t>
      </w:r>
      <w:r w:rsidR="00F004C1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209CE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DD6B93" w:rsidTr="001C1978">
        <w:tc>
          <w:tcPr>
            <w:tcW w:w="2409" w:type="dxa"/>
            <w:shd w:val="clear" w:color="auto" w:fill="auto"/>
          </w:tcPr>
          <w:p w:rsidR="00DD6B93" w:rsidRPr="00EB0E3D" w:rsidRDefault="00DD6B93" w:rsidP="00206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C20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2A4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6B93" w:rsidRPr="002062A4" w:rsidRDefault="00DD6B93" w:rsidP="007B04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09C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209CE" w:rsidRPr="00C209C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81BD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B04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E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9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DD6B93" w:rsidRDefault="00DD6B93" w:rsidP="00AA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утвержденны</w:t>
      </w:r>
      <w:r w:rsidR="00881B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DD6B93" w:rsidRDefault="00C209CE" w:rsidP="00AA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 </w:t>
      </w:r>
      <w:r w:rsidR="00DD6B93">
        <w:rPr>
          <w:rFonts w:ascii="Times New Roman" w:hAnsi="Times New Roman" w:cs="Times New Roman"/>
          <w:sz w:val="28"/>
          <w:szCs w:val="28"/>
        </w:rPr>
        <w:t>предлагается проиндексировать на 5%.</w:t>
      </w:r>
    </w:p>
    <w:p w:rsidR="00DD6B93" w:rsidRDefault="00DD6B93" w:rsidP="00F00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платы за взнос на ремонт подъездов с 1.07.2018г. </w:t>
      </w:r>
      <w:r w:rsidR="00F004C1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209CE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DD6B93" w:rsidTr="001C1978">
        <w:tc>
          <w:tcPr>
            <w:tcW w:w="2409" w:type="dxa"/>
            <w:shd w:val="clear" w:color="auto" w:fill="auto"/>
          </w:tcPr>
          <w:p w:rsidR="00DD6B93" w:rsidRPr="00EB0E3D" w:rsidRDefault="00DD6B93" w:rsidP="00206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881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2A4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2268" w:type="dxa"/>
            <w:shd w:val="clear" w:color="auto" w:fill="auto"/>
          </w:tcPr>
          <w:p w:rsidR="00DD6B93" w:rsidRPr="00EB0E3D" w:rsidRDefault="00DD6B93" w:rsidP="0088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81BD4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DD6B93" w:rsidRDefault="00DD6B93" w:rsidP="00DD6B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6B93" w:rsidRDefault="00DD6B93" w:rsidP="00F00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DD6B93" w:rsidRDefault="00DD6B93" w:rsidP="00AA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09CE" w:rsidRDefault="00C209CE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09CE" w:rsidRDefault="00C209CE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09CE" w:rsidRDefault="00C209CE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09CE" w:rsidRDefault="00C209CE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09CE" w:rsidRDefault="00C209CE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09CE" w:rsidRDefault="00C209CE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62A4" w:rsidRDefault="002062A4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B93" w:rsidRDefault="00DD6B93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3</w:t>
      </w:r>
    </w:p>
    <w:p w:rsidR="00DD6B93" w:rsidRDefault="00DD6B93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DD6B93" w:rsidRDefault="00DD6B93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DD6B93" w:rsidRDefault="00DD6B93" w:rsidP="00DD6B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92D59" w:rsidRDefault="00DD6B93" w:rsidP="00DD6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="00F92D59">
        <w:rPr>
          <w:rFonts w:ascii="Times New Roman" w:hAnsi="Times New Roman"/>
          <w:b/>
          <w:sz w:val="24"/>
          <w:szCs w:val="24"/>
        </w:rPr>
        <w:t xml:space="preserve">услуг и </w:t>
      </w:r>
      <w:r>
        <w:rPr>
          <w:rFonts w:ascii="Times New Roman" w:hAnsi="Times New Roman"/>
          <w:b/>
          <w:sz w:val="24"/>
          <w:szCs w:val="24"/>
        </w:rPr>
        <w:t xml:space="preserve">работ по содержанию </w:t>
      </w:r>
      <w:r w:rsidR="00F92D59">
        <w:rPr>
          <w:rFonts w:ascii="Times New Roman" w:hAnsi="Times New Roman"/>
          <w:b/>
          <w:sz w:val="24"/>
          <w:szCs w:val="24"/>
        </w:rPr>
        <w:t xml:space="preserve">общего имущества 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многоквартирном пятиэтажном жилом доме без мусоропровода</w:t>
      </w:r>
      <w:r w:rsidR="00F92D59">
        <w:rPr>
          <w:rFonts w:ascii="Times New Roman" w:hAnsi="Times New Roman"/>
          <w:b/>
          <w:sz w:val="24"/>
          <w:szCs w:val="24"/>
        </w:rPr>
        <w:t>, расположенному по адресу</w:t>
      </w:r>
      <w:r w:rsidR="009E75EA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 w:rsidR="00F92D59">
        <w:rPr>
          <w:rFonts w:ascii="Times New Roman" w:hAnsi="Times New Roman"/>
          <w:b/>
          <w:sz w:val="24"/>
          <w:szCs w:val="24"/>
        </w:rPr>
        <w:t xml:space="preserve"> </w:t>
      </w:r>
    </w:p>
    <w:p w:rsidR="00DD6B93" w:rsidRDefault="00F92D59" w:rsidP="00DD6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 w:rsidR="00DD6B93">
        <w:rPr>
          <w:rFonts w:ascii="Times New Roman" w:hAnsi="Times New Roman"/>
          <w:b/>
          <w:sz w:val="24"/>
          <w:szCs w:val="24"/>
        </w:rPr>
        <w:t xml:space="preserve"> </w:t>
      </w:r>
      <w:r w:rsidR="00FB73A8">
        <w:rPr>
          <w:rFonts w:ascii="Times New Roman" w:hAnsi="Times New Roman"/>
          <w:b/>
          <w:sz w:val="24"/>
          <w:szCs w:val="24"/>
        </w:rPr>
        <w:t xml:space="preserve">Комсомольский бульвар, </w:t>
      </w:r>
      <w:r w:rsidR="002062A4">
        <w:rPr>
          <w:rFonts w:ascii="Times New Roman" w:hAnsi="Times New Roman"/>
          <w:b/>
          <w:sz w:val="24"/>
          <w:szCs w:val="24"/>
        </w:rPr>
        <w:t xml:space="preserve"> д. </w:t>
      </w:r>
      <w:r w:rsidR="00FB73A8">
        <w:rPr>
          <w:rFonts w:ascii="Times New Roman" w:hAnsi="Times New Roman"/>
          <w:b/>
          <w:sz w:val="24"/>
          <w:szCs w:val="24"/>
        </w:rPr>
        <w:t>6</w:t>
      </w:r>
      <w:r w:rsidR="007B0430">
        <w:rPr>
          <w:rFonts w:ascii="Times New Roman" w:hAnsi="Times New Roman"/>
          <w:b/>
          <w:sz w:val="24"/>
          <w:szCs w:val="24"/>
        </w:rPr>
        <w:t>б</w:t>
      </w:r>
      <w:r w:rsidR="00206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с 01.07.2018 г по 30.06.2019 г.</w:t>
      </w:r>
    </w:p>
    <w:p w:rsidR="00DD6B93" w:rsidRDefault="00DD6B93" w:rsidP="00DD6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835"/>
      </w:tblGrid>
      <w:tr w:rsidR="00DD6B93" w:rsidTr="00F92D59">
        <w:trPr>
          <w:cantSplit/>
          <w:trHeight w:hRule="exact" w:val="7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cantSplit/>
          <w:trHeight w:hRule="exact"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93" w:rsidRDefault="00DD6B93" w:rsidP="001C1978"/>
        </w:tc>
      </w:tr>
      <w:tr w:rsidR="00DD6B93" w:rsidTr="00F92D59">
        <w:trPr>
          <w:trHeight w:val="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D6B93" w:rsidTr="00F92D59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trHeight w:val="1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FD3275" w:rsidRDefault="00DD6B93" w:rsidP="00F92D59">
            <w:pPr>
              <w:pStyle w:val="1"/>
              <w:tabs>
                <w:tab w:val="clear" w:pos="0"/>
              </w:tabs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Уборка лестничных клеток</w:t>
            </w:r>
            <w:r w:rsidRPr="00FD3275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влажное подметание лестничных площадок,  маршей 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мытьё окон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площадки перед входом в подъезд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площадки перед входом в подъезд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дверей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влажная протирка  почтовых ящиков, эл/щитков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 раз в 2 недели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6017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178">
              <w:rPr>
                <w:rFonts w:ascii="Times New Roman" w:hAnsi="Times New Roman"/>
                <w:sz w:val="18"/>
                <w:szCs w:val="18"/>
              </w:rPr>
              <w:t>1 раз в 2 недели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ежедневно в летний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 раз в 2 недели в летний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1раз в месяц</w:t>
            </w:r>
          </w:p>
        </w:tc>
      </w:tr>
      <w:tr w:rsidR="00DD6B93" w:rsidTr="00F92D5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DD6B93" w:rsidTr="00F92D59">
        <w:trPr>
          <w:trHeight w:val="4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pStyle w:val="2"/>
              <w:tabs>
                <w:tab w:val="clear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Санитарное содержание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придомовых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и озеленения: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уплотненного снега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урн от мусора и снега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тротуаров от свежевыпавшего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площадки перед входом в подъезд от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посыпка территории песком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территории от наледи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уборка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сильной засоренности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 от случайного мусора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погрузка мусора в автотранспорт вручную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DD6B93" w:rsidRDefault="00DD6B93" w:rsidP="00F92D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детских хоз. площадок от случайного мусора</w:t>
            </w:r>
          </w:p>
          <w:p w:rsidR="00DD6B93" w:rsidRDefault="00DD6B93" w:rsidP="00F92D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косьба газонов и детских хозяйственных площадок газонокосилкой </w:t>
            </w:r>
          </w:p>
          <w:p w:rsidR="00F92D59" w:rsidRDefault="00F92D59" w:rsidP="00F92D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F92D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мусора с дворов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 раз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F92D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2D59" w:rsidRDefault="00F92D59" w:rsidP="00F92D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F92D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неделю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- 5 раз за сезон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за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раза за сезон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за сезон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</w:tr>
      <w:tr w:rsidR="00DD6B93" w:rsidTr="00F92D59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6F3CD3" w:rsidRDefault="00DD6B93" w:rsidP="001C1978">
            <w:pPr>
              <w:pStyle w:val="2"/>
              <w:tabs>
                <w:tab w:val="clear" w:pos="0"/>
              </w:tabs>
              <w:snapToGrid w:val="0"/>
              <w:spacing w:before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6F3CD3">
              <w:rPr>
                <w:rFonts w:ascii="Times New Roman" w:hAnsi="Times New Roman"/>
                <w:i w:val="0"/>
                <w:sz w:val="18"/>
                <w:szCs w:val="18"/>
              </w:rPr>
              <w:t>Услуги по дератизации, дезинсекции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 установленному графику </w:t>
            </w:r>
          </w:p>
        </w:tc>
      </w:tr>
      <w:tr w:rsidR="00DD6B93" w:rsidTr="00F92D59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6B93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6B93" w:rsidTr="00F92D5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Сетей электроснабжения:</w:t>
            </w:r>
          </w:p>
          <w:p w:rsidR="00DD6B93" w:rsidRPr="004768E9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перегоревшей электролампы, проверка заземления плит, проверка заземления ванн, осмотр линий эл. сетей, арматуры оборудования подвалов, осмотр линий электрооборудования на лестничных клетках, мелкий ремонт электропроводки, замена светодиодной лампы 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LED</w:t>
            </w:r>
            <w:r w:rsidRPr="004768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768E9">
              <w:rPr>
                <w:rFonts w:ascii="Times New Roman" w:hAnsi="Times New Roman"/>
                <w:sz w:val="18"/>
                <w:szCs w:val="18"/>
              </w:rPr>
              <w:t xml:space="preserve">27.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Установка знаков самоклеющихся, Осмотр и проверка РУ 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(эл. щитовая), осмотр и уборка помещения РП (РУ-0,4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ревизия РП (РУ -0,4)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уборка этажных эл. шкафов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DD6B93" w:rsidTr="00F92D59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водопровода, канализации и горячего водоснабжения в квартирах, прочистка ливнестоков, ликвидация воздушных пробок в системе ГВС, обслуживание домовых приборов учета воды, уборка подвального помещения от мусора, устранение засоров на стояках, дезинфекция подвала после затопления, очистка от наледи канализационных труб на кровле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DD6B93" w:rsidTr="00F92D59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DD6B93" w:rsidRDefault="00DD6B93" w:rsidP="001C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DD6B93" w:rsidTr="00F92D59">
        <w:trPr>
          <w:trHeight w:val="9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DD6B93" w:rsidRDefault="00DD6B93" w:rsidP="00C209C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приборов учета ГВС и отопления. Текущий ремонт расходомеров. Поверка приборов учета ГВС</w:t>
            </w:r>
            <w:r w:rsidR="00F92D59">
              <w:rPr>
                <w:rFonts w:ascii="Times New Roman" w:hAnsi="Times New Roman"/>
                <w:sz w:val="18"/>
                <w:szCs w:val="18"/>
              </w:rPr>
              <w:t>.</w:t>
            </w:r>
            <w:r w:rsidR="00464D5C">
              <w:rPr>
                <w:rFonts w:ascii="Times New Roman" w:hAnsi="Times New Roman"/>
                <w:sz w:val="18"/>
                <w:szCs w:val="18"/>
              </w:rPr>
              <w:t xml:space="preserve"> Поверка </w:t>
            </w:r>
            <w:proofErr w:type="spellStart"/>
            <w:r w:rsidR="00464D5C">
              <w:rPr>
                <w:rFonts w:ascii="Times New Roman" w:hAnsi="Times New Roman"/>
                <w:sz w:val="18"/>
                <w:szCs w:val="18"/>
              </w:rPr>
              <w:t>термопреобразователя</w:t>
            </w:r>
            <w:proofErr w:type="spellEnd"/>
            <w:r w:rsidR="00464D5C">
              <w:rPr>
                <w:rFonts w:ascii="Times New Roman" w:hAnsi="Times New Roman"/>
                <w:sz w:val="18"/>
                <w:szCs w:val="18"/>
              </w:rPr>
              <w:t xml:space="preserve"> сопротивления отопления. Поверка расходомеров.</w:t>
            </w:r>
            <w:r w:rsidR="00F92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Абонентское сопровождение ПАК Матрикс, счетчики э/э. </w:t>
            </w:r>
            <w:r w:rsidRPr="005844C7">
              <w:rPr>
                <w:rFonts w:ascii="Times New Roman" w:hAnsi="Times New Roman"/>
                <w:sz w:val="18"/>
                <w:szCs w:val="18"/>
              </w:rPr>
              <w:t>Абонентское сопрово</w:t>
            </w:r>
            <w:r>
              <w:rPr>
                <w:rFonts w:ascii="Times New Roman" w:hAnsi="Times New Roman"/>
                <w:sz w:val="18"/>
                <w:szCs w:val="18"/>
              </w:rPr>
              <w:t>ждение ПАК Матрикс, счетчики тепловой энергии.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DD6B93" w:rsidTr="00F92D59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2062A4" w:rsidRPr="002062A4" w:rsidRDefault="002062A4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и регулировка дверных полотен входа в подъезд</w:t>
            </w:r>
          </w:p>
          <w:p w:rsidR="00DD6B93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тяги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вентканалах</w:t>
            </w:r>
            <w:proofErr w:type="spellEnd"/>
          </w:p>
          <w:p w:rsidR="00DD6B93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  <w:p w:rsidR="00C209CE" w:rsidRDefault="00C209CE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оконных переплетов</w:t>
            </w:r>
          </w:p>
          <w:p w:rsidR="00C209CE" w:rsidRDefault="00C209CE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-смена навесных замков на дверях в подвальное помещение</w:t>
            </w:r>
          </w:p>
          <w:p w:rsidR="00C209CE" w:rsidRDefault="00C209CE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мусора и посторонних предметов</w:t>
            </w:r>
          </w:p>
          <w:p w:rsidR="00C209CE" w:rsidRDefault="00C209CE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форточек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дверных полотен выхода на кровлю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снега</w:t>
            </w:r>
          </w:p>
          <w:p w:rsidR="00DD6B93" w:rsidRDefault="00464D5C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D6B93">
              <w:rPr>
                <w:rFonts w:ascii="Times New Roman" w:hAnsi="Times New Roman"/>
                <w:sz w:val="18"/>
                <w:szCs w:val="18"/>
              </w:rPr>
              <w:t xml:space="preserve"> установка и разборка вентиляционных продухов в цоколях зданий</w:t>
            </w:r>
          </w:p>
          <w:p w:rsidR="005467F8" w:rsidRDefault="005467F8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люках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прочистка водоприемной воронки внутреннего водостока на кровле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территории вокруг здания и фундамента 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панельных стен, фасадов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всех элементов рулонных кровель и водостоков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внутренней отделки стен, потолков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62A4" w:rsidRDefault="002062A4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раза в год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583E"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583E"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583E"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6D5E30" w:rsidRDefault="006D5E30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D5E30" w:rsidRDefault="006D5E30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D5E30" w:rsidRDefault="006D5E30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</w:tc>
      </w:tr>
      <w:tr w:rsidR="00DD6B93" w:rsidTr="00F92D59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380E69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DD6B93" w:rsidRPr="00A7155A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155A"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</w:t>
            </w:r>
            <w:r w:rsidRPr="00A7155A">
              <w:rPr>
                <w:rFonts w:ascii="Times New Roman" w:hAnsi="Times New Roman"/>
                <w:sz w:val="18"/>
                <w:szCs w:val="18"/>
              </w:rPr>
              <w:lastRenderedPageBreak/>
              <w:t>элементов (приборов) и заполнений оконных и дверных блоков, устранение</w:t>
            </w:r>
            <w:proofErr w:type="gram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A7155A"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DD6B93" w:rsidRDefault="00DD6B93" w:rsidP="001C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55A"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DD6B93" w:rsidTr="00F92D59">
        <w:trPr>
          <w:trHeight w:val="2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DD6B93" w:rsidRDefault="00DD6B93" w:rsidP="001C197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DD6B93" w:rsidRPr="00AF78AA" w:rsidRDefault="00DD6B93" w:rsidP="001C197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DD6B93" w:rsidRPr="00AF78AA" w:rsidRDefault="00DD6B93" w:rsidP="001C197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DD6B93" w:rsidRDefault="00DD6B93" w:rsidP="001C1978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отдельными участками.</w:t>
            </w: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DD6B93" w:rsidTr="00F92D5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380E69" w:rsidRDefault="00DD6B93" w:rsidP="001C1978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F92D59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9900BB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7513D" w:rsidRDefault="00B7513D"/>
    <w:sectPr w:rsidR="00B7513D" w:rsidSect="007B0430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BE"/>
    <w:rsid w:val="0005200D"/>
    <w:rsid w:val="002062A4"/>
    <w:rsid w:val="00337A61"/>
    <w:rsid w:val="00464D5C"/>
    <w:rsid w:val="005467F8"/>
    <w:rsid w:val="006D5E30"/>
    <w:rsid w:val="006F5C17"/>
    <w:rsid w:val="007B0430"/>
    <w:rsid w:val="00881BD4"/>
    <w:rsid w:val="009E75EA"/>
    <w:rsid w:val="00AA3C51"/>
    <w:rsid w:val="00B7513D"/>
    <w:rsid w:val="00C209CE"/>
    <w:rsid w:val="00D217BE"/>
    <w:rsid w:val="00DD6B93"/>
    <w:rsid w:val="00F004C1"/>
    <w:rsid w:val="00F92D59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2018-03-28T06:05:00Z</dcterms:created>
  <dcterms:modified xsi:type="dcterms:W3CDTF">2018-03-29T09:17:00Z</dcterms:modified>
</cp:coreProperties>
</file>